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840B5B">
        <w:rPr>
          <w:sz w:val="24"/>
          <w:szCs w:val="24"/>
        </w:rPr>
        <w:t>146 - 15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840B5B" w:rsidRDefault="004C093A" w:rsidP="00840B5B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75AC4">
        <w:rPr>
          <w:sz w:val="24"/>
          <w:szCs w:val="24"/>
        </w:rPr>
        <w:tab/>
      </w:r>
      <w:r w:rsidR="00840B5B">
        <w:rPr>
          <w:sz w:val="24"/>
          <w:szCs w:val="24"/>
        </w:rPr>
        <w:tab/>
      </w:r>
      <w:r w:rsidR="00840B5B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532F1E">
        <w:rPr>
          <w:sz w:val="24"/>
          <w:szCs w:val="24"/>
        </w:rPr>
        <w:t>23.09</w:t>
      </w:r>
      <w:r w:rsidR="00F26654">
        <w:rPr>
          <w:sz w:val="24"/>
          <w:szCs w:val="24"/>
        </w:rPr>
        <w:t>.2015</w:t>
      </w:r>
    </w:p>
    <w:p w:rsidR="004E0F9A" w:rsidRDefault="004E0F9A">
      <w:pPr>
        <w:rPr>
          <w:sz w:val="24"/>
          <w:szCs w:val="24"/>
        </w:rPr>
      </w:pPr>
      <w:bookmarkStart w:id="0" w:name="_GoBack"/>
      <w:bookmarkEnd w:id="0"/>
    </w:p>
    <w:p w:rsidR="00720FD8" w:rsidRPr="00075AC4" w:rsidRDefault="00D84F34">
      <w:pPr>
        <w:rPr>
          <w:b/>
          <w:sz w:val="28"/>
          <w:szCs w:val="28"/>
          <w:u w:val="single"/>
        </w:rPr>
      </w:pPr>
      <w:r w:rsidRPr="00075AC4">
        <w:rPr>
          <w:b/>
          <w:sz w:val="28"/>
          <w:szCs w:val="28"/>
          <w:u w:val="single"/>
        </w:rPr>
        <w:t>STATUSRAPPORT, NY HOVEDBRANNSTASJON MED ØYEBLIKKELIG HJELP, LEGEVAKT OG AMBULANSESENTRAL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>I denne saken legges frem status for prosjektet ny hovedbrannstasjon med øyeblikkelig hjelp, legevakt og ambulansesentral vedtatt gjennom økonomiplan og oppdrag gitt av rådmannen.</w:t>
      </w:r>
    </w:p>
    <w:p w:rsidR="00B30221" w:rsidRDefault="00B30221" w:rsidP="00B30221"/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Epcon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44FCA">
        <w:rPr>
          <w:color w:val="000000" w:themeColor="text1"/>
        </w:rPr>
        <w:t>Reg.plan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520,5 mill kr (K0) 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utarbeidelse av husleiekontrakter høsten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Anbudskonkurranser inventar, </w:t>
      </w:r>
      <w:r w:rsidR="00AA62F2">
        <w:rPr>
          <w:color w:val="000000" w:themeColor="text1"/>
        </w:rPr>
        <w:t>spesialutstyr brannstasjon</w:t>
      </w:r>
      <w:r>
        <w:rPr>
          <w:color w:val="000000" w:themeColor="text1"/>
        </w:rPr>
        <w:t>, storkjøkken sommer/høst 2015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Overlevert bygg februar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Default="00D84F34" w:rsidP="00D84F34">
      <w:pPr>
        <w:pStyle w:val="Listeavsnitt"/>
        <w:numPr>
          <w:ilvl w:val="0"/>
          <w:numId w:val="5"/>
        </w:numPr>
        <w:spacing w:after="0" w:line="360" w:lineRule="auto"/>
      </w:pPr>
      <w:r>
        <w:t>Det er lagt inn dagmulktbelagte fris</w:t>
      </w:r>
      <w:r w:rsidR="001959FF">
        <w:t>t</w:t>
      </w:r>
      <w:r>
        <w:t>er i konkurransegrunnlaget:</w:t>
      </w:r>
    </w:p>
    <w:p w:rsidR="00D84F34" w:rsidRDefault="00D84F34" w:rsidP="00D84F3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D84F34" w:rsidRDefault="009D387A" w:rsidP="00D84F34">
      <w:pPr>
        <w:pStyle w:val="Listeavsnitt"/>
        <w:numPr>
          <w:ilvl w:val="0"/>
          <w:numId w:val="6"/>
        </w:numPr>
        <w:spacing w:after="0" w:line="360" w:lineRule="auto"/>
      </w:pPr>
      <w:r>
        <w:t>V</w:t>
      </w:r>
      <w:r w:rsidR="00D84F34">
        <w:t>ed råbygg i henhold til omforent framdriftsplan</w:t>
      </w:r>
    </w:p>
    <w:p w:rsidR="00D84F34" w:rsidRDefault="00D84F34" w:rsidP="00D84F3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D84F34" w:rsidRDefault="00D84F34" w:rsidP="00D84F34">
      <w:pPr>
        <w:pStyle w:val="Listeavsnit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532F1E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Det er engasjert SHA-koordinator for både prosjekteringsfasen og gjennomføringsfasen via rammeavtale med Epcon AS. </w:t>
      </w:r>
    </w:p>
    <w:p w:rsidR="00532F1E" w:rsidRPr="00532F1E" w:rsidRDefault="00532F1E" w:rsidP="00532F1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2F1E">
        <w:rPr>
          <w:rFonts w:ascii="Calibri" w:hAnsi="Calibri" w:cs="Calibri"/>
          <w:color w:val="000000"/>
        </w:rPr>
        <w:t xml:space="preserve">Det er foreløpig registrert 1 RUH i prosjektet. Byggegjerdet blåste ned i ferien pga. sterk vind og et banner som var hengt opp i gjerdet. </w:t>
      </w:r>
    </w:p>
    <w:p w:rsidR="00F55967" w:rsidRPr="00336D7A" w:rsidRDefault="00532F1E" w:rsidP="00336D7A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532F1E">
        <w:rPr>
          <w:rFonts w:ascii="Calibri" w:hAnsi="Calibri" w:cs="Calibri"/>
          <w:color w:val="000000"/>
        </w:rPr>
        <w:t>Brakkerigg er under montasje, og HMS infomøter vil bli avholdt når brakker er på plass.</w:t>
      </w:r>
    </w:p>
    <w:p w:rsidR="00336D7A" w:rsidRPr="00336D7A" w:rsidRDefault="00336D7A" w:rsidP="00336D7A">
      <w:pPr>
        <w:jc w:val="center"/>
        <w:rPr>
          <w:b/>
          <w:color w:val="000000" w:themeColor="text1"/>
          <w:u w:val="single"/>
        </w:rPr>
      </w:pPr>
      <w:r w:rsidRPr="00336D7A">
        <w:rPr>
          <w:b/>
          <w:noProof/>
          <w:color w:val="000000" w:themeColor="text1"/>
          <w:u w:val="single"/>
        </w:rPr>
        <w:drawing>
          <wp:inline distT="0" distB="0" distL="0" distR="0">
            <wp:extent cx="3696379" cy="166256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23" cy="16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20m)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høyden, det skal monteres glasstak 10m over gulv</w:t>
      </w:r>
    </w:p>
    <w:p w:rsidR="00C83D30" w:rsidRPr="00532F1E" w:rsidRDefault="00C83D30" w:rsidP="00D84F34">
      <w:pPr>
        <w:pStyle w:val="Listeavsnit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532F1E">
        <w:rPr>
          <w:color w:val="000000" w:themeColor="text1"/>
          <w:sz w:val="24"/>
          <w:szCs w:val="24"/>
        </w:rPr>
        <w:t>Økonomisk risiko: Refusjonskrav i utbyggingsavtale ikke avklart</w:t>
      </w:r>
    </w:p>
    <w:p w:rsidR="00D84F34" w:rsidRPr="00532F1E" w:rsidRDefault="00D84F34" w:rsidP="00D84F34">
      <w:pPr>
        <w:pStyle w:val="Listeavsnitt"/>
        <w:spacing w:after="0" w:line="360" w:lineRule="auto"/>
        <w:rPr>
          <w:sz w:val="24"/>
          <w:szCs w:val="24"/>
        </w:rPr>
      </w:pPr>
    </w:p>
    <w:p w:rsidR="00D84F34" w:rsidRPr="00532F1E" w:rsidRDefault="00F55967" w:rsidP="00D84F34">
      <w:pPr>
        <w:rPr>
          <w:b/>
          <w:color w:val="000000" w:themeColor="text1"/>
          <w:sz w:val="24"/>
          <w:szCs w:val="24"/>
          <w:u w:val="single"/>
        </w:rPr>
      </w:pPr>
      <w:r w:rsidRPr="00532F1E">
        <w:rPr>
          <w:b/>
          <w:color w:val="000000" w:themeColor="text1"/>
          <w:sz w:val="24"/>
          <w:szCs w:val="24"/>
          <w:u w:val="single"/>
        </w:rPr>
        <w:t xml:space="preserve">Framdrift/ </w:t>
      </w:r>
      <w:r w:rsidR="00D84F34" w:rsidRPr="00532F1E">
        <w:rPr>
          <w:b/>
          <w:color w:val="000000" w:themeColor="text1"/>
          <w:sz w:val="24"/>
          <w:szCs w:val="24"/>
          <w:u w:val="single"/>
        </w:rPr>
        <w:t>Pågående aktiviteter</w:t>
      </w:r>
    </w:p>
    <w:p w:rsidR="00532F1E" w:rsidRDefault="00532F1E" w:rsidP="00532F1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Rammetillatelse ble gitt mars 2015</w:t>
      </w:r>
    </w:p>
    <w:p w:rsidR="00532F1E" w:rsidRDefault="00532F1E" w:rsidP="00532F1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IG tillatelse for gravearbeider ble gitt mai 2015</w:t>
      </w:r>
    </w:p>
    <w:p w:rsidR="00532F1E" w:rsidRDefault="00532F1E" w:rsidP="00532F1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IG tillatelse for fundament og gravearbeid ble gitt 25. august 2015</w:t>
      </w:r>
    </w:p>
    <w:p w:rsidR="00BF66BD" w:rsidRDefault="006E7090" w:rsidP="00BF66B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Prosess angående anskaffelse av inventar er igangsatt.</w:t>
      </w:r>
      <w:r w:rsidR="00BF66BD">
        <w:rPr>
          <w:color w:val="000000" w:themeColor="text1"/>
        </w:rPr>
        <w:t xml:space="preserve"> Brukerne har fått frist til 1. september</w:t>
      </w:r>
      <w:r w:rsidR="00840B5B">
        <w:rPr>
          <w:color w:val="000000" w:themeColor="text1"/>
        </w:rPr>
        <w:t xml:space="preserve"> m</w:t>
      </w:r>
      <w:r w:rsidR="00BF66BD">
        <w:rPr>
          <w:color w:val="000000" w:themeColor="text1"/>
        </w:rPr>
        <w:t>ed å utarbeide oversikt over nødvendig inventar.</w:t>
      </w:r>
      <w:r w:rsidR="00532F1E">
        <w:rPr>
          <w:color w:val="000000" w:themeColor="text1"/>
        </w:rPr>
        <w:t xml:space="preserve"> Prosjektleder og byggherre vil deretter sette opp oversikt over omfang samt stipulere kostnadsomfang.</w:t>
      </w:r>
    </w:p>
    <w:p w:rsidR="00336D7A" w:rsidRPr="00336D7A" w:rsidRDefault="00336D7A" w:rsidP="00336D7A">
      <w:pPr>
        <w:pStyle w:val="Listeavsnitt"/>
        <w:numPr>
          <w:ilvl w:val="0"/>
          <w:numId w:val="5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Rigging av brakker</w:t>
      </w:r>
    </w:p>
    <w:p w:rsidR="00336D7A" w:rsidRPr="00336D7A" w:rsidRDefault="00840B5B" w:rsidP="00336D7A">
      <w:pPr>
        <w:pStyle w:val="Listeavsnitt"/>
        <w:numPr>
          <w:ilvl w:val="0"/>
          <w:numId w:val="5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Støpning</w:t>
      </w:r>
      <w:r w:rsidR="00336D7A">
        <w:rPr>
          <w:color w:val="000000" w:themeColor="text1"/>
        </w:rPr>
        <w:t xml:space="preserve"> av fundamenter, ringmur samt støttemur mot nabotomt i sør</w:t>
      </w:r>
    </w:p>
    <w:p w:rsidR="00336D7A" w:rsidRPr="00336D7A" w:rsidRDefault="00336D7A" w:rsidP="00336D7A">
      <w:pPr>
        <w:pStyle w:val="Listeavsnitt"/>
        <w:numPr>
          <w:ilvl w:val="0"/>
          <w:numId w:val="5"/>
        </w:numPr>
        <w:spacing w:after="0"/>
        <w:rPr>
          <w:color w:val="000000" w:themeColor="text1"/>
          <w:u w:val="single"/>
        </w:rPr>
      </w:pPr>
      <w:r w:rsidRPr="00336D7A">
        <w:rPr>
          <w:color w:val="000000" w:themeColor="text1"/>
        </w:rPr>
        <w:t xml:space="preserve">Legging </w:t>
      </w:r>
      <w:r>
        <w:rPr>
          <w:color w:val="000000" w:themeColor="text1"/>
        </w:rPr>
        <w:t>av uponor ventilasjonsrør i grunnen</w:t>
      </w:r>
    </w:p>
    <w:p w:rsidR="00336D7A" w:rsidRPr="00F55967" w:rsidRDefault="00336D7A" w:rsidP="00336D7A">
      <w:pPr>
        <w:pStyle w:val="Listeavsnitt"/>
        <w:numPr>
          <w:ilvl w:val="0"/>
          <w:numId w:val="5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lastRenderedPageBreak/>
        <w:t xml:space="preserve">Detaljprosjektering pågår </w:t>
      </w:r>
    </w:p>
    <w:p w:rsidR="00336D7A" w:rsidRDefault="00336D7A" w:rsidP="00840B5B">
      <w:pPr>
        <w:pStyle w:val="Listeavsnitt"/>
        <w:rPr>
          <w:color w:val="000000" w:themeColor="text1"/>
        </w:rPr>
      </w:pPr>
    </w:p>
    <w:p w:rsidR="00336D7A" w:rsidRPr="00336D7A" w:rsidRDefault="00336D7A" w:rsidP="00336D7A">
      <w:pPr>
        <w:rPr>
          <w:color w:val="000000" w:themeColor="text1"/>
        </w:rPr>
      </w:pPr>
      <w:r>
        <w:rPr>
          <w:color w:val="000000" w:themeColor="text1"/>
        </w:rPr>
        <w:t xml:space="preserve">Bemanning i prosjektet i august: </w:t>
      </w:r>
    </w:p>
    <w:p w:rsidR="00532F1E" w:rsidRPr="00532F1E" w:rsidRDefault="00336D7A" w:rsidP="00336D7A">
      <w:pPr>
        <w:ind w:left="360"/>
        <w:jc w:val="center"/>
        <w:rPr>
          <w:color w:val="000000" w:themeColor="text1"/>
        </w:rPr>
      </w:pPr>
      <w:r w:rsidRPr="00336D7A">
        <w:rPr>
          <w:noProof/>
          <w:color w:val="000000" w:themeColor="text1"/>
        </w:rPr>
        <w:drawing>
          <wp:inline distT="0" distB="0" distL="0" distR="0">
            <wp:extent cx="3791600" cy="188848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87" cy="18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A7" w:rsidRPr="002C014A" w:rsidRDefault="00B763A7" w:rsidP="00B763A7">
      <w:pPr>
        <w:pStyle w:val="Listeavsnitt"/>
        <w:spacing w:after="0"/>
        <w:rPr>
          <w:b/>
          <w:color w:val="000000" w:themeColor="text1"/>
          <w:u w:val="single"/>
        </w:rPr>
      </w:pPr>
    </w:p>
    <w:p w:rsidR="00D84F34" w:rsidRPr="002C014A" w:rsidRDefault="002C014A" w:rsidP="00D84F34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 w:rsidRPr="002C014A">
        <w:rPr>
          <w:color w:val="000000" w:themeColor="text1"/>
        </w:rPr>
        <w:t xml:space="preserve"> </w:t>
      </w:r>
      <w:r w:rsidR="00D84F34" w:rsidRPr="002C014A">
        <w:rPr>
          <w:b/>
          <w:color w:val="000000" w:themeColor="text1"/>
          <w:u w:val="single"/>
        </w:rPr>
        <w:t>Kostnader;</w:t>
      </w:r>
    </w:p>
    <w:p w:rsidR="001959FF" w:rsidRDefault="001959FF" w:rsidP="00D84F34">
      <w:pPr>
        <w:rPr>
          <w:color w:val="000000" w:themeColor="text1"/>
        </w:rPr>
      </w:pPr>
    </w:p>
    <w:p w:rsidR="00336D7A" w:rsidRDefault="00336D7A" w:rsidP="00D84F34">
      <w:pPr>
        <w:rPr>
          <w:color w:val="000000" w:themeColor="text1"/>
        </w:rPr>
      </w:pPr>
      <w:r>
        <w:rPr>
          <w:color w:val="000000" w:themeColor="text1"/>
        </w:rPr>
        <w:t>Ingen endringer av forventet sluttkostnad ift. forrige rapportering.</w:t>
      </w:r>
    </w:p>
    <w:p w:rsidR="00D84F34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Prosjektet blir delt i fire separate prosjekt: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intern del for Sandnes kommune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ekstern del for Gjesdal, Time og Klepp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Hovedbrannstasjon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Ambulansesentral</w:t>
      </w:r>
    </w:p>
    <w:p w:rsidR="00CE31E1" w:rsidRDefault="00CE31E1" w:rsidP="00D84F34">
      <w:pPr>
        <w:rPr>
          <w:color w:val="000000" w:themeColor="text1"/>
        </w:rPr>
      </w:pP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Prosjektet kan gjennomføres innenfor rammen.</w:t>
      </w:r>
      <w:r w:rsidR="00336D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 xml:space="preserve">vil </w:t>
      </w:r>
      <w:r w:rsidR="00CE31E1">
        <w:rPr>
          <w:color w:val="000000" w:themeColor="text1"/>
        </w:rPr>
        <w:t>kunne gjennomføres innenfor budsjettramme.</w:t>
      </w:r>
    </w:p>
    <w:p w:rsidR="009040B2" w:rsidRDefault="009040B2" w:rsidP="00D84F34">
      <w:pPr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720FD8" w:rsidRDefault="00BF66BD" w:rsidP="00BF66BD">
      <w:pPr>
        <w:pStyle w:val="Listeavsnitt"/>
        <w:numPr>
          <w:ilvl w:val="0"/>
          <w:numId w:val="5"/>
        </w:numPr>
      </w:pPr>
      <w:r>
        <w:t xml:space="preserve">Utbyggingsavtale foreligger, men det er </w:t>
      </w:r>
      <w:r w:rsidR="00336D7A">
        <w:t xml:space="preserve">fremdeles </w:t>
      </w:r>
      <w:r>
        <w:t>ikke mottatt faktura på bidrag det er stilt krav om i avtalen enda.</w:t>
      </w:r>
    </w:p>
    <w:p w:rsidR="00BF66BD" w:rsidRDefault="00BF66BD" w:rsidP="0096613E">
      <w:pPr>
        <w:pStyle w:val="Listeavsnitt"/>
      </w:pPr>
    </w:p>
    <w:p w:rsidR="00BF66BD" w:rsidRDefault="00BF66BD" w:rsidP="00BF66BD">
      <w:pPr>
        <w:pStyle w:val="Listeavsnitt"/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D84F34" w:rsidRPr="00156569" w:rsidRDefault="00D84F34" w:rsidP="005A4DBB">
      <w:pPr>
        <w:rPr>
          <w:b/>
          <w:sz w:val="28"/>
          <w:szCs w:val="28"/>
        </w:rPr>
      </w:pPr>
    </w:p>
    <w:p w:rsidR="00D84F34" w:rsidRDefault="00D84F34" w:rsidP="001959FF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046023">
        <w:rPr>
          <w:rFonts w:ascii="Times New Roman" w:hAnsi="Times New Roman" w:cs="Times New Roman"/>
          <w:sz w:val="24"/>
          <w:szCs w:val="24"/>
        </w:rPr>
        <w:t>1</w:t>
      </w:r>
      <w:r w:rsidR="00840B5B">
        <w:rPr>
          <w:rFonts w:ascii="Times New Roman" w:hAnsi="Times New Roman" w:cs="Times New Roman"/>
          <w:sz w:val="24"/>
          <w:szCs w:val="24"/>
        </w:rPr>
        <w:t>6</w:t>
      </w:r>
      <w:r w:rsidR="00046023">
        <w:rPr>
          <w:rFonts w:ascii="Times New Roman" w:hAnsi="Times New Roman" w:cs="Times New Roman"/>
          <w:sz w:val="24"/>
          <w:szCs w:val="24"/>
        </w:rPr>
        <w:t>.09</w:t>
      </w:r>
      <w:r w:rsidR="009040B2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B763A7" w:rsidRDefault="00156569" w:rsidP="00D84F34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A7" w:rsidRDefault="00B763A7" w:rsidP="00D84F34">
      <w:pPr>
        <w:rPr>
          <w:rFonts w:ascii="Times New Roman" w:hAnsi="Times New Roman" w:cs="Times New Roman"/>
          <w:sz w:val="24"/>
          <w:szCs w:val="24"/>
        </w:rPr>
      </w:pPr>
    </w:p>
    <w:p w:rsidR="00B763A7" w:rsidRDefault="00B763A7" w:rsidP="00D8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Vedlegg: Framdriftsplan </w:t>
      </w:r>
      <w:r w:rsidR="00336D7A">
        <w:rPr>
          <w:rFonts w:ascii="Times New Roman" w:hAnsi="Times New Roman" w:cs="Times New Roman"/>
          <w:sz w:val="24"/>
          <w:szCs w:val="24"/>
        </w:rPr>
        <w:t xml:space="preserve">for </w:t>
      </w:r>
      <w:r w:rsidR="00B138AA">
        <w:rPr>
          <w:rFonts w:ascii="Times New Roman" w:hAnsi="Times New Roman" w:cs="Times New Roman"/>
          <w:sz w:val="24"/>
          <w:szCs w:val="24"/>
        </w:rPr>
        <w:t>perioden</w:t>
      </w:r>
    </w:p>
    <w:p w:rsidR="009040B2" w:rsidRDefault="009040B2" w:rsidP="00D84F34">
      <w:pPr>
        <w:rPr>
          <w:rFonts w:ascii="Times New Roman" w:hAnsi="Times New Roman" w:cs="Times New Roman"/>
          <w:sz w:val="24"/>
          <w:szCs w:val="24"/>
        </w:rPr>
      </w:pPr>
    </w:p>
    <w:p w:rsidR="009040B2" w:rsidRDefault="009040B2" w:rsidP="00D84F34">
      <w:pPr>
        <w:rPr>
          <w:rFonts w:ascii="Times New Roman" w:hAnsi="Times New Roman" w:cs="Times New Roman"/>
          <w:sz w:val="24"/>
          <w:szCs w:val="24"/>
        </w:rPr>
      </w:pPr>
    </w:p>
    <w:p w:rsidR="009040B2" w:rsidRDefault="009040B2" w:rsidP="00D84F34">
      <w:pPr>
        <w:rPr>
          <w:rFonts w:ascii="Times New Roman" w:hAnsi="Times New Roman" w:cs="Times New Roman"/>
          <w:sz w:val="24"/>
          <w:szCs w:val="24"/>
        </w:rPr>
      </w:pPr>
    </w:p>
    <w:p w:rsidR="009040B2" w:rsidRDefault="009040B2" w:rsidP="00D84F34">
      <w:pPr>
        <w:rPr>
          <w:rFonts w:ascii="Times New Roman" w:hAnsi="Times New Roman" w:cs="Times New Roman"/>
          <w:sz w:val="24"/>
          <w:szCs w:val="24"/>
        </w:rPr>
      </w:pPr>
    </w:p>
    <w:p w:rsidR="009040B2" w:rsidRDefault="009040B2" w:rsidP="00D84F34"/>
    <w:sectPr w:rsidR="009040B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44B8C"/>
    <w:rsid w:val="00046023"/>
    <w:rsid w:val="00075AC4"/>
    <w:rsid w:val="00075EBA"/>
    <w:rsid w:val="000835D0"/>
    <w:rsid w:val="00085650"/>
    <w:rsid w:val="00097712"/>
    <w:rsid w:val="000B30FA"/>
    <w:rsid w:val="000F12FE"/>
    <w:rsid w:val="001269B0"/>
    <w:rsid w:val="00135883"/>
    <w:rsid w:val="00156569"/>
    <w:rsid w:val="001870CE"/>
    <w:rsid w:val="00190A2F"/>
    <w:rsid w:val="001959FF"/>
    <w:rsid w:val="00196F0B"/>
    <w:rsid w:val="001B2A09"/>
    <w:rsid w:val="001E2546"/>
    <w:rsid w:val="00206A8B"/>
    <w:rsid w:val="00263933"/>
    <w:rsid w:val="00280231"/>
    <w:rsid w:val="002A2365"/>
    <w:rsid w:val="002C014A"/>
    <w:rsid w:val="002D1229"/>
    <w:rsid w:val="00325848"/>
    <w:rsid w:val="00336D7A"/>
    <w:rsid w:val="00342897"/>
    <w:rsid w:val="003B2054"/>
    <w:rsid w:val="003E1121"/>
    <w:rsid w:val="004075E2"/>
    <w:rsid w:val="00430622"/>
    <w:rsid w:val="00487D79"/>
    <w:rsid w:val="004A4B82"/>
    <w:rsid w:val="004C093A"/>
    <w:rsid w:val="004E0F9A"/>
    <w:rsid w:val="00532F1E"/>
    <w:rsid w:val="005511ED"/>
    <w:rsid w:val="00553313"/>
    <w:rsid w:val="005A4DBB"/>
    <w:rsid w:val="00627625"/>
    <w:rsid w:val="006317D5"/>
    <w:rsid w:val="0068300B"/>
    <w:rsid w:val="006842E6"/>
    <w:rsid w:val="006908BF"/>
    <w:rsid w:val="006E7090"/>
    <w:rsid w:val="006F078A"/>
    <w:rsid w:val="006F671A"/>
    <w:rsid w:val="00720FD8"/>
    <w:rsid w:val="00727BEA"/>
    <w:rsid w:val="00740CC7"/>
    <w:rsid w:val="007708FB"/>
    <w:rsid w:val="00781B98"/>
    <w:rsid w:val="00793252"/>
    <w:rsid w:val="007B459C"/>
    <w:rsid w:val="007C775B"/>
    <w:rsid w:val="007E20D5"/>
    <w:rsid w:val="007E2845"/>
    <w:rsid w:val="008068CD"/>
    <w:rsid w:val="00820F3D"/>
    <w:rsid w:val="00840B5B"/>
    <w:rsid w:val="00847DA3"/>
    <w:rsid w:val="008668CB"/>
    <w:rsid w:val="00873728"/>
    <w:rsid w:val="008C1A3D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5624"/>
    <w:rsid w:val="009D387A"/>
    <w:rsid w:val="00A834D7"/>
    <w:rsid w:val="00AA60A7"/>
    <w:rsid w:val="00AA62F2"/>
    <w:rsid w:val="00AA7F48"/>
    <w:rsid w:val="00AD3D7A"/>
    <w:rsid w:val="00B0231F"/>
    <w:rsid w:val="00B107B7"/>
    <w:rsid w:val="00B138AA"/>
    <w:rsid w:val="00B21EDC"/>
    <w:rsid w:val="00B30221"/>
    <w:rsid w:val="00B30CC1"/>
    <w:rsid w:val="00B44FCA"/>
    <w:rsid w:val="00B52A16"/>
    <w:rsid w:val="00B52C95"/>
    <w:rsid w:val="00B67FF5"/>
    <w:rsid w:val="00B763A7"/>
    <w:rsid w:val="00B7732D"/>
    <w:rsid w:val="00BB1A4C"/>
    <w:rsid w:val="00BC664E"/>
    <w:rsid w:val="00BF66BD"/>
    <w:rsid w:val="00C27D11"/>
    <w:rsid w:val="00C470A3"/>
    <w:rsid w:val="00C83D30"/>
    <w:rsid w:val="00CC5B49"/>
    <w:rsid w:val="00CE31E1"/>
    <w:rsid w:val="00CF4C50"/>
    <w:rsid w:val="00D84F34"/>
    <w:rsid w:val="00D90003"/>
    <w:rsid w:val="00DA5991"/>
    <w:rsid w:val="00DE58E6"/>
    <w:rsid w:val="00DF14E9"/>
    <w:rsid w:val="00E35F1D"/>
    <w:rsid w:val="00E51D94"/>
    <w:rsid w:val="00E62959"/>
    <w:rsid w:val="00F228E5"/>
    <w:rsid w:val="00F26654"/>
    <w:rsid w:val="00F52164"/>
    <w:rsid w:val="00F55967"/>
    <w:rsid w:val="00F65156"/>
    <w:rsid w:val="00F659E3"/>
    <w:rsid w:val="00FC2EC8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980E-84E9-4EB2-9A7C-96B3EA1F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2015-02-17T14:58:00Z</cp:lastPrinted>
  <dcterms:created xsi:type="dcterms:W3CDTF">2015-09-17T12:27:00Z</dcterms:created>
  <dcterms:modified xsi:type="dcterms:W3CDTF">2015-09-17T12:27:00Z</dcterms:modified>
</cp:coreProperties>
</file>